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F0D9F" w:rsidRDefault="00065DF9" w:rsidP="00065DF9">
      <w:pPr>
        <w:ind w:left="-1440" w:right="-1440"/>
      </w:pPr>
      <w:r w:rsidRPr="00065DF9">
        <w:rPr>
          <w:noProof/>
          <w:lang w:bidi="ar-SA"/>
        </w:rPr>
        <w:drawing>
          <wp:inline distT="0" distB="0" distL="0" distR="0" wp14:anchorId="656AA2F4" wp14:editId="46FA563D">
            <wp:extent cx="7895315" cy="10166350"/>
            <wp:effectExtent l="0" t="0" r="0" b="6350"/>
            <wp:docPr id="2" name="Picture 2" descr="C:\Users\mrhol\Desktop\hydrolic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hol\Desktop\hydrolic\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8786" cy="1018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DF9" w:rsidRDefault="00065DF9" w:rsidP="00065DF9">
      <w:pPr>
        <w:ind w:left="-1440" w:right="-1440"/>
      </w:pPr>
      <w:r w:rsidRPr="00065DF9">
        <w:rPr>
          <w:noProof/>
          <w:lang w:bidi="ar-SA"/>
        </w:rPr>
        <w:lastRenderedPageBreak/>
        <w:drawing>
          <wp:inline distT="0" distB="0" distL="0" distR="0">
            <wp:extent cx="7759186" cy="10055753"/>
            <wp:effectExtent l="0" t="0" r="0" b="3175"/>
            <wp:docPr id="3" name="Picture 3" descr="C:\Users\mrhol\Desktop\hydrolic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rhol\Desktop\hydrolic\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71674" cy="10071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DF9" w:rsidRDefault="00065DF9" w:rsidP="00065DF9">
      <w:pPr>
        <w:ind w:left="-1440" w:right="-1440"/>
      </w:pPr>
      <w:r w:rsidRPr="00065DF9">
        <w:rPr>
          <w:noProof/>
          <w:lang w:bidi="ar-SA"/>
        </w:rPr>
        <w:lastRenderedPageBreak/>
        <w:drawing>
          <wp:inline distT="0" distB="0" distL="0" distR="0">
            <wp:extent cx="7753901" cy="10041890"/>
            <wp:effectExtent l="0" t="0" r="0" b="0"/>
            <wp:docPr id="4" name="Picture 4" descr="C:\Users\mrhol\Desktop\hydrolic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rhol\Desktop\hydrolic\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1955" cy="10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DF9" w:rsidRDefault="000038AA" w:rsidP="00065DF9">
      <w:pPr>
        <w:ind w:left="-1440" w:right="-1440"/>
      </w:pPr>
      <w:r w:rsidRPr="000038AA">
        <w:rPr>
          <w:noProof/>
          <w:lang w:bidi="ar-SA"/>
        </w:rPr>
        <w:lastRenderedPageBreak/>
        <w:drawing>
          <wp:inline distT="0" distB="0" distL="0" distR="0">
            <wp:extent cx="7727473" cy="10066020"/>
            <wp:effectExtent l="0" t="0" r="6985" b="0"/>
            <wp:docPr id="11" name="Picture 11" descr="C:\Users\mrhol\Desktop\85a95d16-1709-4d72-a622-779acf861a3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rhol\Desktop\85a95d16-1709-4d72-a622-779acf861a34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37823" cy="100795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65DF9" w:rsidRDefault="00065DF9" w:rsidP="00065DF9">
      <w:pPr>
        <w:ind w:left="-1440" w:right="-1440"/>
      </w:pPr>
      <w:r w:rsidRPr="00065DF9">
        <w:rPr>
          <w:noProof/>
          <w:lang w:bidi="ar-SA"/>
        </w:rPr>
        <w:lastRenderedPageBreak/>
        <w:drawing>
          <wp:inline distT="0" distB="0" distL="0" distR="0">
            <wp:extent cx="10086634" cy="7775172"/>
            <wp:effectExtent l="0" t="6350" r="3810" b="3810"/>
            <wp:docPr id="6" name="Picture 6" descr="C:\Users\mrhol\Desktop\hydrolic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rhol\Desktop\hydrolic\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102433" cy="77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5DF9" w:rsidRDefault="00065DF9" w:rsidP="00065DF9">
      <w:pPr>
        <w:bidi/>
        <w:ind w:left="-1440" w:right="-1440"/>
      </w:pPr>
    </w:p>
    <w:p w:rsidR="0086093D" w:rsidRDefault="00065DF9" w:rsidP="0086093D">
      <w:pPr>
        <w:bidi/>
        <w:ind w:left="-540" w:right="-1440"/>
        <w:jc w:val="left"/>
        <w:rPr>
          <w:rtl/>
        </w:rPr>
      </w:pPr>
      <w:r>
        <w:tab/>
      </w:r>
      <w:r>
        <w:rPr>
          <w:rFonts w:hint="cs"/>
          <w:rtl/>
        </w:rPr>
        <w:t xml:space="preserve"> </w:t>
      </w:r>
      <w:r w:rsidR="0086093D">
        <w:rPr>
          <w:rFonts w:hint="cs"/>
          <w:rtl/>
        </w:rPr>
        <w:t>کد مربوط به مسئله اول جهت محاسبه آلفا و بتا</w:t>
      </w:r>
    </w:p>
    <w:p w:rsidR="0086093D" w:rsidRDefault="0086093D" w:rsidP="0086093D">
      <w:pPr>
        <w:bidi/>
        <w:ind w:left="-540" w:right="-1440"/>
        <w:jc w:val="center"/>
        <w:rPr>
          <w:rtl/>
        </w:rPr>
      </w:pPr>
      <w:r w:rsidRPr="0086093D">
        <w:rPr>
          <w:noProof/>
          <w:rtl/>
          <w:lang w:bidi="ar-SA"/>
        </w:rPr>
        <w:drawing>
          <wp:inline distT="0" distB="0" distL="0" distR="0" wp14:anchorId="3352803A" wp14:editId="59215A2D">
            <wp:extent cx="4267231" cy="581029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67231" cy="5810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93D" w:rsidRDefault="0086093D">
      <w:pPr>
        <w:jc w:val="left"/>
        <w:rPr>
          <w:rtl/>
        </w:rPr>
      </w:pPr>
      <w:r>
        <w:rPr>
          <w:rtl/>
        </w:rPr>
        <w:br w:type="page"/>
      </w:r>
    </w:p>
    <w:p w:rsidR="0086093D" w:rsidRDefault="0086093D" w:rsidP="0086093D">
      <w:pPr>
        <w:bidi/>
        <w:ind w:left="-540" w:right="-1440"/>
        <w:jc w:val="left"/>
        <w:rPr>
          <w:rtl/>
        </w:rPr>
      </w:pPr>
    </w:p>
    <w:p w:rsidR="0086093D" w:rsidRDefault="0086093D" w:rsidP="0086093D">
      <w:pPr>
        <w:bidi/>
        <w:ind w:left="-540" w:right="-1440"/>
        <w:jc w:val="left"/>
        <w:rPr>
          <w:rtl/>
        </w:rPr>
      </w:pPr>
      <w:r>
        <w:rPr>
          <w:rFonts w:hint="cs"/>
          <w:rtl/>
        </w:rPr>
        <w:t>کد مربوط به محاسبه عمق ثانویه برای برآمدگی های مختلف و رسم آن ها:</w:t>
      </w:r>
    </w:p>
    <w:p w:rsidR="0086093D" w:rsidRDefault="0086093D" w:rsidP="0086093D">
      <w:pPr>
        <w:bidi/>
        <w:ind w:left="-540" w:right="-1440"/>
        <w:jc w:val="left"/>
        <w:rPr>
          <w:rtl/>
        </w:rPr>
      </w:pPr>
    </w:p>
    <w:p w:rsidR="0086093D" w:rsidRDefault="0086093D" w:rsidP="0086093D">
      <w:pPr>
        <w:bidi/>
        <w:ind w:left="-540" w:right="-1440"/>
        <w:jc w:val="center"/>
        <w:rPr>
          <w:rtl/>
        </w:rPr>
      </w:pPr>
      <w:r>
        <w:rPr>
          <w:noProof/>
          <w:lang w:bidi="ar-SA"/>
        </w:rPr>
        <w:drawing>
          <wp:inline distT="0" distB="0" distL="0" distR="0" wp14:anchorId="20916A75">
            <wp:extent cx="4114800" cy="31146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114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6093D" w:rsidRDefault="0086093D" w:rsidP="0086093D">
      <w:pPr>
        <w:bidi/>
        <w:ind w:left="-540" w:right="-1440"/>
        <w:jc w:val="left"/>
        <w:rPr>
          <w:rtl/>
        </w:rPr>
      </w:pPr>
      <w:r>
        <w:rPr>
          <w:rFonts w:hint="cs"/>
          <w:rtl/>
        </w:rPr>
        <w:t>نمودار مربوطه</w:t>
      </w:r>
      <w:r w:rsidR="00DF44D0">
        <w:rPr>
          <w:rFonts w:hint="cs"/>
          <w:rtl/>
        </w:rPr>
        <w:t xml:space="preserve"> به تغییرات </w:t>
      </w:r>
      <w:r w:rsidR="00DF44D0">
        <w:t>y2</w:t>
      </w:r>
      <w:r w:rsidR="00DF44D0">
        <w:rPr>
          <w:rFonts w:hint="cs"/>
          <w:rtl/>
        </w:rPr>
        <w:t xml:space="preserve"> تا عمق بحرانی</w:t>
      </w:r>
      <w:r>
        <w:rPr>
          <w:rFonts w:hint="cs"/>
          <w:rtl/>
        </w:rPr>
        <w:t>:</w:t>
      </w:r>
    </w:p>
    <w:p w:rsidR="0086093D" w:rsidRDefault="0086093D" w:rsidP="0058208C">
      <w:pPr>
        <w:bidi/>
        <w:ind w:left="-540" w:right="-1440"/>
        <w:jc w:val="center"/>
        <w:rPr>
          <w:rtl/>
        </w:rPr>
      </w:pPr>
      <w:r w:rsidRPr="0086093D">
        <w:rPr>
          <w:noProof/>
          <w:rtl/>
          <w:lang w:bidi="ar-SA"/>
        </w:rPr>
        <w:drawing>
          <wp:inline distT="0" distB="0" distL="0" distR="0">
            <wp:extent cx="4915535" cy="3324860"/>
            <wp:effectExtent l="0" t="0" r="0" b="8890"/>
            <wp:docPr id="8" name="Picture 8" descr="C:\Users\mrhol\Desktop\hydrolic\soal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rhol\Desktop\hydrolic\soal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33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44D0" w:rsidRDefault="00DF44D0">
      <w:pPr>
        <w:jc w:val="left"/>
        <w:rPr>
          <w:rtl/>
        </w:rPr>
      </w:pPr>
      <w:r>
        <w:rPr>
          <w:rtl/>
        </w:rPr>
        <w:br w:type="page"/>
      </w:r>
    </w:p>
    <w:p w:rsidR="00DF44D0" w:rsidRDefault="00DF44D0" w:rsidP="00DF44D0">
      <w:pPr>
        <w:bidi/>
        <w:ind w:left="-540" w:right="-1440"/>
        <w:jc w:val="left"/>
      </w:pPr>
    </w:p>
    <w:p w:rsidR="00DF44D0" w:rsidRDefault="00DF44D0" w:rsidP="00DF44D0">
      <w:pPr>
        <w:bidi/>
        <w:ind w:left="-540" w:right="-1440"/>
        <w:jc w:val="left"/>
      </w:pPr>
      <w:r>
        <w:rPr>
          <w:rFonts w:hint="cs"/>
          <w:rtl/>
        </w:rPr>
        <w:t>تغییرات کلی دو ارتفاع پیش و پس از برآمدگی بیشینه مجاز به منظور عدم باز پس خوردن:</w:t>
      </w:r>
    </w:p>
    <w:p w:rsidR="00DF44D0" w:rsidRDefault="00DF44D0" w:rsidP="00DF44D0">
      <w:pPr>
        <w:bidi/>
        <w:ind w:left="-540" w:right="-1440"/>
        <w:jc w:val="left"/>
      </w:pPr>
    </w:p>
    <w:p w:rsidR="00DF44D0" w:rsidRDefault="00DF44D0" w:rsidP="00DF44D0">
      <w:pPr>
        <w:bidi/>
        <w:ind w:left="-540" w:right="-1440"/>
        <w:jc w:val="left"/>
      </w:pPr>
    </w:p>
    <w:p w:rsidR="00DF44D0" w:rsidRDefault="00DF44D0" w:rsidP="004065B5">
      <w:pPr>
        <w:bidi/>
        <w:ind w:left="-540" w:right="-1440"/>
        <w:jc w:val="center"/>
      </w:pPr>
      <w:r w:rsidRPr="00DF44D0">
        <w:rPr>
          <w:noProof/>
          <w:rtl/>
          <w:lang w:bidi="ar-SA"/>
        </w:rPr>
        <w:drawing>
          <wp:inline distT="0" distB="0" distL="0" distR="0">
            <wp:extent cx="5943600" cy="3294152"/>
            <wp:effectExtent l="0" t="0" r="0" b="1905"/>
            <wp:docPr id="9" name="Picture 9" descr="C:\Users\mrhol\Desktop\soal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rhol\Desktop\soal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94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4156" w:rsidRDefault="00BF4156">
      <w:pPr>
        <w:jc w:val="left"/>
        <w:rPr>
          <w:rtl/>
        </w:rPr>
      </w:pPr>
      <w:r>
        <w:rPr>
          <w:rtl/>
        </w:rPr>
        <w:br w:type="page"/>
      </w:r>
    </w:p>
    <w:p w:rsidR="00BF4156" w:rsidRDefault="00BF4156" w:rsidP="00BF4156">
      <w:pPr>
        <w:bidi/>
        <w:ind w:left="-540" w:right="-1440"/>
        <w:jc w:val="left"/>
        <w:rPr>
          <w:rtl/>
        </w:rPr>
      </w:pPr>
    </w:p>
    <w:p w:rsidR="00BF4156" w:rsidRDefault="00BF4156" w:rsidP="00BF4156">
      <w:pPr>
        <w:bidi/>
        <w:ind w:left="-540" w:right="-1440"/>
        <w:jc w:val="left"/>
        <w:rPr>
          <w:rtl/>
        </w:rPr>
      </w:pPr>
    </w:p>
    <w:p w:rsidR="00BF4156" w:rsidRDefault="00BF4156" w:rsidP="00211598">
      <w:pPr>
        <w:bidi/>
        <w:ind w:left="-540" w:right="-1440"/>
        <w:jc w:val="left"/>
        <w:rPr>
          <w:rtl/>
        </w:rPr>
      </w:pPr>
      <w:r>
        <w:rPr>
          <w:rFonts w:hint="cs"/>
          <w:rtl/>
        </w:rPr>
        <w:t>نمودار مربوط به سوال سوم:</w:t>
      </w:r>
    </w:p>
    <w:p w:rsidR="00211598" w:rsidRDefault="00211598" w:rsidP="00211598">
      <w:pPr>
        <w:bidi/>
        <w:ind w:left="-540" w:right="-1440"/>
        <w:jc w:val="left"/>
        <w:rPr>
          <w:rtl/>
        </w:rPr>
      </w:pPr>
    </w:p>
    <w:p w:rsidR="00211598" w:rsidRDefault="004065B5" w:rsidP="004065B5">
      <w:pPr>
        <w:bidi/>
        <w:ind w:left="-540" w:right="-1440"/>
        <w:jc w:val="center"/>
      </w:pPr>
      <w:r w:rsidRPr="004065B5">
        <w:rPr>
          <w:noProof/>
          <w:rtl/>
          <w:lang w:bidi="ar-SA"/>
        </w:rPr>
        <w:drawing>
          <wp:inline distT="0" distB="0" distL="0" distR="0">
            <wp:extent cx="5142839" cy="3080426"/>
            <wp:effectExtent l="0" t="0" r="1270" b="5715"/>
            <wp:docPr id="10" name="Picture 10" descr="C:\Users\mrhol\Desktop\soal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rhol\Desktop\soal 3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101" cy="3083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65B5" w:rsidRDefault="004065B5" w:rsidP="004065B5">
      <w:pPr>
        <w:bidi/>
        <w:ind w:left="-540" w:right="-1440"/>
        <w:jc w:val="center"/>
      </w:pPr>
    </w:p>
    <w:sectPr w:rsidR="004065B5" w:rsidSect="00065DF9">
      <w:pgSz w:w="12240" w:h="15840"/>
      <w:pgMar w:top="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65DF9"/>
    <w:rsid w:val="000038AA"/>
    <w:rsid w:val="00065DF9"/>
    <w:rsid w:val="00137C79"/>
    <w:rsid w:val="00211598"/>
    <w:rsid w:val="004065B5"/>
    <w:rsid w:val="0058208C"/>
    <w:rsid w:val="006E6FB6"/>
    <w:rsid w:val="0078186F"/>
    <w:rsid w:val="0086093D"/>
    <w:rsid w:val="0095028F"/>
    <w:rsid w:val="009B3288"/>
    <w:rsid w:val="00A316E6"/>
    <w:rsid w:val="00A40A2C"/>
    <w:rsid w:val="00B566B8"/>
    <w:rsid w:val="00BF4156"/>
    <w:rsid w:val="00D16991"/>
    <w:rsid w:val="00DF44D0"/>
    <w:rsid w:val="00E04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ECD309"/>
  <w15:chartTrackingRefBased/>
  <w15:docId w15:val="{2FE612AB-FE02-48CD-A16F-1EFAD93D7F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aliases w:val="Global | کلی"/>
    <w:qFormat/>
    <w:rsid w:val="009B3288"/>
    <w:pPr>
      <w:jc w:val="both"/>
    </w:pPr>
    <w:rPr>
      <w:rFonts w:cs="B Nazanin"/>
      <w:sz w:val="24"/>
      <w:szCs w:val="32"/>
      <w:lang w:bidi="fa-I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liases w:val="First Paage"/>
    <w:uiPriority w:val="1"/>
    <w:qFormat/>
    <w:rsid w:val="009B3288"/>
    <w:pPr>
      <w:bidi/>
      <w:spacing w:after="0" w:line="240" w:lineRule="auto"/>
      <w:jc w:val="center"/>
    </w:pPr>
    <w:rPr>
      <w:rFonts w:asciiTheme="majorBidi" w:hAnsiTheme="majorBidi" w:cs="B Zar"/>
      <w:sz w:val="24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296</TotalTime>
  <Pages>9</Pages>
  <Words>44</Words>
  <Characters>254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mohsen moghadas</dc:creator>
  <cp:keywords/>
  <dc:description/>
  <cp:lastModifiedBy>mohsen moghadas</cp:lastModifiedBy>
  <cp:revision>7</cp:revision>
  <cp:lastPrinted>2021-10-19T11:54:00Z</cp:lastPrinted>
  <dcterms:created xsi:type="dcterms:W3CDTF">2021-10-19T11:35:00Z</dcterms:created>
  <dcterms:modified xsi:type="dcterms:W3CDTF">2021-10-19T17:35:00Z</dcterms:modified>
</cp:coreProperties>
</file>